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ACD0A" w14:textId="37AAF920" w:rsidR="00FB65DD" w:rsidRPr="00F521B8" w:rsidRDefault="00FB65DD" w:rsidP="00FB65D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AA57DF">
        <w:rPr>
          <w:rFonts w:ascii="Times New Roman" w:eastAsia="Calibri" w:hAnsi="Times New Roman" w:cs="Times New Roman"/>
          <w:sz w:val="24"/>
          <w:szCs w:val="24"/>
        </w:rPr>
        <w:t>27</w:t>
      </w:r>
    </w:p>
    <w:p w14:paraId="2BF8E222" w14:textId="00D19EF8" w:rsidR="00FB65DD" w:rsidRPr="00F521B8" w:rsidRDefault="00FB65DD" w:rsidP="00FB65DD">
      <w:pPr>
        <w:spacing w:after="0" w:line="240" w:lineRule="auto"/>
        <w:ind w:left="6237" w:hanging="283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2E2344">
        <w:rPr>
          <w:rFonts w:ascii="Times New Roman" w:eastAsia="Calibri" w:hAnsi="Times New Roman" w:cs="Times New Roman"/>
          <w:sz w:val="24"/>
          <w:szCs w:val="24"/>
        </w:rPr>
        <w:t>6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03B39BDE" w14:textId="77777777" w:rsidR="00764D45" w:rsidRDefault="00764D45" w:rsidP="001D7FE6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14:paraId="1C6F360B" w14:textId="77777777" w:rsidR="00CB6F92" w:rsidRDefault="00CB6F92" w:rsidP="002034E4">
      <w:pPr>
        <w:rPr>
          <w:rFonts w:ascii="Times New Roman" w:hAnsi="Times New Roman" w:cs="Times New Roman"/>
          <w:b/>
          <w:sz w:val="28"/>
          <w:szCs w:val="28"/>
        </w:rPr>
      </w:pPr>
    </w:p>
    <w:p w14:paraId="717905C8" w14:textId="77777777" w:rsidR="003C1865" w:rsidRDefault="006B6DB2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 базов</w:t>
      </w:r>
      <w:r w:rsidR="003E74E5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ставк</w:t>
      </w:r>
      <w:r w:rsidR="003E74E5"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ADFB5ED" w14:textId="2EFECDA0" w:rsidR="00764D45" w:rsidRDefault="00FE6129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B698C">
        <w:rPr>
          <w:rFonts w:ascii="Times New Roman" w:hAnsi="Times New Roman" w:cs="Times New Roman"/>
          <w:b/>
          <w:sz w:val="28"/>
          <w:szCs w:val="28"/>
        </w:rPr>
        <w:t>202</w:t>
      </w:r>
      <w:r w:rsidR="002E2344">
        <w:rPr>
          <w:rFonts w:ascii="Times New Roman" w:hAnsi="Times New Roman" w:cs="Times New Roman"/>
          <w:b/>
          <w:sz w:val="28"/>
          <w:szCs w:val="28"/>
        </w:rPr>
        <w:t>6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г</w:t>
      </w:r>
      <w:r>
        <w:rPr>
          <w:rFonts w:ascii="Times New Roman" w:hAnsi="Times New Roman" w:cs="Times New Roman"/>
          <w:b/>
          <w:sz w:val="28"/>
          <w:szCs w:val="28"/>
        </w:rPr>
        <w:t>од</w:t>
      </w:r>
    </w:p>
    <w:p w14:paraId="03533113" w14:textId="77777777" w:rsidR="007A1A0C" w:rsidRPr="00613BC7" w:rsidRDefault="007A1A0C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"/>
        <w:tblW w:w="10043" w:type="dxa"/>
        <w:tblInd w:w="108" w:type="dxa"/>
        <w:tblLook w:val="04A0" w:firstRow="1" w:lastRow="0" w:firstColumn="1" w:lastColumn="0" w:noHBand="0" w:noVBand="1"/>
      </w:tblPr>
      <w:tblGrid>
        <w:gridCol w:w="7938"/>
        <w:gridCol w:w="2105"/>
      </w:tblGrid>
      <w:tr w:rsidR="00AA57DF" w14:paraId="28E5E150" w14:textId="7327FF86" w:rsidTr="00AA57DF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E4F90" w14:textId="77777777" w:rsidR="00AA57DF" w:rsidRDefault="00AA57DF" w:rsidP="00BA57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F197" w14:textId="421CF1F0" w:rsidR="00AA57DF" w:rsidRDefault="00AA57DF" w:rsidP="00BA57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Базовая ставка без учета коэффициента доступности *</w:t>
            </w:r>
          </w:p>
          <w:p w14:paraId="01FD2E58" w14:textId="00C7A46A" w:rsidR="00AA57DF" w:rsidRDefault="00AA57DF" w:rsidP="00BA57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(руб.)</w:t>
            </w:r>
          </w:p>
        </w:tc>
      </w:tr>
      <w:tr w:rsidR="00AA57DF" w14:paraId="20EF4E28" w14:textId="0FBE82E8" w:rsidTr="00AA57DF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184C5" w14:textId="77777777" w:rsidR="00AA57DF" w:rsidRDefault="00AA57DF" w:rsidP="00BA57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условиях стационара с использованием клинико-статистических групп (КСГ) 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02504" w14:textId="5AE53948" w:rsidR="00AA57DF" w:rsidRPr="00F34AD4" w:rsidRDefault="00AA57DF" w:rsidP="00BA57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35 958,56</w:t>
            </w:r>
          </w:p>
        </w:tc>
      </w:tr>
      <w:tr w:rsidR="00AA57DF" w14:paraId="5CD725F6" w14:textId="087D8732" w:rsidTr="00AA57DF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960EC1" w14:textId="77777777" w:rsidR="00AA57DF" w:rsidRDefault="00AA57DF" w:rsidP="00BA575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условиях дневного стационара с использованием клинико-статистических групп (КСГ), химиотерапия в условиях дневного стационара, экстракорпорального оплодотворения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B2522" w14:textId="2618FA6B" w:rsidR="00AA57DF" w:rsidRDefault="00AA57DF" w:rsidP="00BA57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806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593,91</w:t>
            </w:r>
          </w:p>
        </w:tc>
      </w:tr>
    </w:tbl>
    <w:p w14:paraId="44D83D69" w14:textId="77777777" w:rsidR="00CB6F92" w:rsidRPr="00613BC7" w:rsidRDefault="00CB6F92" w:rsidP="00764D45">
      <w:pPr>
        <w:rPr>
          <w:rFonts w:ascii="Times New Roman" w:hAnsi="Times New Roman" w:cs="Times New Roman"/>
        </w:rPr>
      </w:pPr>
    </w:p>
    <w:p w14:paraId="77762598" w14:textId="3279DD0A" w:rsidR="00FD203F" w:rsidRPr="00FD203F" w:rsidRDefault="003E74E5">
      <w:pPr>
        <w:rPr>
          <w:rFonts w:ascii="Times New Roman" w:hAnsi="Times New Roman" w:cs="Times New Roman"/>
        </w:rPr>
      </w:pPr>
      <w:r w:rsidRPr="00FD203F">
        <w:rPr>
          <w:rFonts w:ascii="Times New Roman" w:hAnsi="Times New Roman" w:cs="Times New Roman"/>
        </w:rPr>
        <w:t xml:space="preserve">* </w:t>
      </w:r>
      <w:r w:rsidR="00FD203F" w:rsidRPr="00FD203F">
        <w:rPr>
          <w:rFonts w:ascii="Times New Roman" w:hAnsi="Times New Roman" w:cs="Times New Roman"/>
        </w:rPr>
        <w:t>Коэффициент доступности по Республике Тыва – 1,</w:t>
      </w:r>
      <w:r w:rsidR="002E2344">
        <w:rPr>
          <w:rFonts w:ascii="Times New Roman" w:hAnsi="Times New Roman" w:cs="Times New Roman"/>
        </w:rPr>
        <w:t>716</w:t>
      </w:r>
    </w:p>
    <w:sectPr w:rsidR="00FD203F" w:rsidRPr="00FD203F" w:rsidSect="003C1865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7FDFE" w14:textId="77777777" w:rsidR="00AA2B79" w:rsidRDefault="00AA2B79" w:rsidP="00D17A57">
      <w:pPr>
        <w:spacing w:after="0" w:line="240" w:lineRule="auto"/>
      </w:pPr>
      <w:r>
        <w:separator/>
      </w:r>
    </w:p>
  </w:endnote>
  <w:endnote w:type="continuationSeparator" w:id="0">
    <w:p w14:paraId="768B7918" w14:textId="77777777" w:rsidR="00AA2B79" w:rsidRDefault="00AA2B79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B1604" w14:textId="77777777" w:rsidR="00AA2B79" w:rsidRDefault="00AA2B79" w:rsidP="00D17A57">
      <w:pPr>
        <w:spacing w:after="0" w:line="240" w:lineRule="auto"/>
      </w:pPr>
      <w:r>
        <w:separator/>
      </w:r>
    </w:p>
  </w:footnote>
  <w:footnote w:type="continuationSeparator" w:id="0">
    <w:p w14:paraId="29121098" w14:textId="77777777" w:rsidR="00AA2B79" w:rsidRDefault="00AA2B79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D88"/>
    <w:rsid w:val="00007865"/>
    <w:rsid w:val="00017352"/>
    <w:rsid w:val="0003439C"/>
    <w:rsid w:val="00035535"/>
    <w:rsid w:val="00036A7D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A47EE"/>
    <w:rsid w:val="000C2FD6"/>
    <w:rsid w:val="000C547B"/>
    <w:rsid w:val="000C6192"/>
    <w:rsid w:val="000E0C87"/>
    <w:rsid w:val="000E4469"/>
    <w:rsid w:val="000E515D"/>
    <w:rsid w:val="000E7A9E"/>
    <w:rsid w:val="000F1714"/>
    <w:rsid w:val="0011655F"/>
    <w:rsid w:val="0013141D"/>
    <w:rsid w:val="00133610"/>
    <w:rsid w:val="00137B82"/>
    <w:rsid w:val="001464BA"/>
    <w:rsid w:val="00146D86"/>
    <w:rsid w:val="00174C5E"/>
    <w:rsid w:val="0018176F"/>
    <w:rsid w:val="001A3462"/>
    <w:rsid w:val="001C01F5"/>
    <w:rsid w:val="001C4DDD"/>
    <w:rsid w:val="001D7FE6"/>
    <w:rsid w:val="001F6F6C"/>
    <w:rsid w:val="001F709E"/>
    <w:rsid w:val="002034BF"/>
    <w:rsid w:val="002034E4"/>
    <w:rsid w:val="00203D2B"/>
    <w:rsid w:val="00212512"/>
    <w:rsid w:val="002132F1"/>
    <w:rsid w:val="00220262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55FA"/>
    <w:rsid w:val="002A1493"/>
    <w:rsid w:val="002A7244"/>
    <w:rsid w:val="002B6EEC"/>
    <w:rsid w:val="002B7265"/>
    <w:rsid w:val="002C16B3"/>
    <w:rsid w:val="002C2043"/>
    <w:rsid w:val="002C5ED9"/>
    <w:rsid w:val="002D33AC"/>
    <w:rsid w:val="002D599C"/>
    <w:rsid w:val="002E2344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A4F24"/>
    <w:rsid w:val="003B4763"/>
    <w:rsid w:val="003C1865"/>
    <w:rsid w:val="003C5F2B"/>
    <w:rsid w:val="003D0CBC"/>
    <w:rsid w:val="003D2EF1"/>
    <w:rsid w:val="003D7943"/>
    <w:rsid w:val="003E74E5"/>
    <w:rsid w:val="003E753E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182F"/>
    <w:rsid w:val="00482143"/>
    <w:rsid w:val="00485B66"/>
    <w:rsid w:val="00491A81"/>
    <w:rsid w:val="00492D99"/>
    <w:rsid w:val="0049661A"/>
    <w:rsid w:val="004971C0"/>
    <w:rsid w:val="004A1A06"/>
    <w:rsid w:val="004B06C8"/>
    <w:rsid w:val="004B48F8"/>
    <w:rsid w:val="004C1BCB"/>
    <w:rsid w:val="004C3DAF"/>
    <w:rsid w:val="004C725E"/>
    <w:rsid w:val="004D03CF"/>
    <w:rsid w:val="004D2E65"/>
    <w:rsid w:val="004D5EF5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287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75BB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B639A"/>
    <w:rsid w:val="006B6DB2"/>
    <w:rsid w:val="006C5263"/>
    <w:rsid w:val="006D7B0B"/>
    <w:rsid w:val="006F4C22"/>
    <w:rsid w:val="00706477"/>
    <w:rsid w:val="00733443"/>
    <w:rsid w:val="00761C12"/>
    <w:rsid w:val="00761E52"/>
    <w:rsid w:val="00764D45"/>
    <w:rsid w:val="00773723"/>
    <w:rsid w:val="00773A85"/>
    <w:rsid w:val="0077672C"/>
    <w:rsid w:val="007837D8"/>
    <w:rsid w:val="00783FF3"/>
    <w:rsid w:val="00790BF2"/>
    <w:rsid w:val="007A1A0C"/>
    <w:rsid w:val="007A681E"/>
    <w:rsid w:val="007B5B49"/>
    <w:rsid w:val="007B6E43"/>
    <w:rsid w:val="007C2FB2"/>
    <w:rsid w:val="007D10F3"/>
    <w:rsid w:val="007D274D"/>
    <w:rsid w:val="0080379F"/>
    <w:rsid w:val="008066E8"/>
    <w:rsid w:val="0081357C"/>
    <w:rsid w:val="008171EF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53CB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0FF6"/>
    <w:rsid w:val="009B0605"/>
    <w:rsid w:val="009B0D28"/>
    <w:rsid w:val="009B64B2"/>
    <w:rsid w:val="009D0BD6"/>
    <w:rsid w:val="009D2707"/>
    <w:rsid w:val="009E79A4"/>
    <w:rsid w:val="009E7AE3"/>
    <w:rsid w:val="00A03E5D"/>
    <w:rsid w:val="00A22719"/>
    <w:rsid w:val="00A252A7"/>
    <w:rsid w:val="00A445CB"/>
    <w:rsid w:val="00A502F6"/>
    <w:rsid w:val="00A50F02"/>
    <w:rsid w:val="00A533AA"/>
    <w:rsid w:val="00A54393"/>
    <w:rsid w:val="00A56862"/>
    <w:rsid w:val="00A74A70"/>
    <w:rsid w:val="00A826D6"/>
    <w:rsid w:val="00A9514C"/>
    <w:rsid w:val="00AA2B79"/>
    <w:rsid w:val="00AA57DF"/>
    <w:rsid w:val="00AB1B7C"/>
    <w:rsid w:val="00AB34E4"/>
    <w:rsid w:val="00AB6D56"/>
    <w:rsid w:val="00AC6F92"/>
    <w:rsid w:val="00AD386F"/>
    <w:rsid w:val="00AD4BE1"/>
    <w:rsid w:val="00AE3521"/>
    <w:rsid w:val="00AF6100"/>
    <w:rsid w:val="00B211A0"/>
    <w:rsid w:val="00B27350"/>
    <w:rsid w:val="00B32C45"/>
    <w:rsid w:val="00B36196"/>
    <w:rsid w:val="00B53F43"/>
    <w:rsid w:val="00B62206"/>
    <w:rsid w:val="00B73FBC"/>
    <w:rsid w:val="00B80E5C"/>
    <w:rsid w:val="00B9268F"/>
    <w:rsid w:val="00B967B8"/>
    <w:rsid w:val="00BA08AB"/>
    <w:rsid w:val="00BA5752"/>
    <w:rsid w:val="00BA6778"/>
    <w:rsid w:val="00BB338C"/>
    <w:rsid w:val="00BB698C"/>
    <w:rsid w:val="00BC64A5"/>
    <w:rsid w:val="00BC71B7"/>
    <w:rsid w:val="00BC76D5"/>
    <w:rsid w:val="00BD221A"/>
    <w:rsid w:val="00BD3639"/>
    <w:rsid w:val="00BD7C17"/>
    <w:rsid w:val="00BE134E"/>
    <w:rsid w:val="00BE56C6"/>
    <w:rsid w:val="00BF37EB"/>
    <w:rsid w:val="00BF6935"/>
    <w:rsid w:val="00BF6DD4"/>
    <w:rsid w:val="00C06E27"/>
    <w:rsid w:val="00C12E38"/>
    <w:rsid w:val="00C15185"/>
    <w:rsid w:val="00C20AA7"/>
    <w:rsid w:val="00C23713"/>
    <w:rsid w:val="00C23C92"/>
    <w:rsid w:val="00C24A3F"/>
    <w:rsid w:val="00C3221A"/>
    <w:rsid w:val="00C53AD8"/>
    <w:rsid w:val="00C55B12"/>
    <w:rsid w:val="00C76F3F"/>
    <w:rsid w:val="00C902F3"/>
    <w:rsid w:val="00C953E3"/>
    <w:rsid w:val="00CB444D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6AAC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E0430"/>
    <w:rsid w:val="00F00B1E"/>
    <w:rsid w:val="00F04713"/>
    <w:rsid w:val="00F160F2"/>
    <w:rsid w:val="00F17866"/>
    <w:rsid w:val="00F223CA"/>
    <w:rsid w:val="00F31F39"/>
    <w:rsid w:val="00F34AD4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B65DD"/>
    <w:rsid w:val="00FC5624"/>
    <w:rsid w:val="00FC6BCA"/>
    <w:rsid w:val="00FC6EFF"/>
    <w:rsid w:val="00FD0389"/>
    <w:rsid w:val="00FD203F"/>
    <w:rsid w:val="00FD53E3"/>
    <w:rsid w:val="00FE1D32"/>
    <w:rsid w:val="00FE6129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E7BA7"/>
  <w15:docId w15:val="{2C2BFC81-E379-420C-A162-87C18D89B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9"/>
    <w:uiPriority w:val="59"/>
    <w:rsid w:val="00CB444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CB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60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3</cp:revision>
  <cp:lastPrinted>2019-01-09T10:21:00Z</cp:lastPrinted>
  <dcterms:created xsi:type="dcterms:W3CDTF">2025-12-29T12:57:00Z</dcterms:created>
  <dcterms:modified xsi:type="dcterms:W3CDTF">2025-12-29T12:57:00Z</dcterms:modified>
</cp:coreProperties>
</file>